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A6" w:rsidRDefault="00C666A6" w:rsidP="00C66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666A6" w:rsidRDefault="00C666A6" w:rsidP="00C666A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«НИКОЛЬСКОЕ»</w:t>
      </w:r>
    </w:p>
    <w:p w:rsidR="00C666A6" w:rsidRDefault="00C666A6" w:rsidP="00C666A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66A6" w:rsidRDefault="00C666A6" w:rsidP="00C666A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66A6" w:rsidRDefault="00C666A6" w:rsidP="00C666A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666A6" w:rsidRDefault="00C666A6" w:rsidP="00C666A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66A6" w:rsidRDefault="00C666A6" w:rsidP="00C666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683C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.01.2022 г. </w:t>
      </w:r>
    </w:p>
    <w:p w:rsidR="00C666A6" w:rsidRDefault="00C666A6" w:rsidP="00C666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Никольск                                № 3</w:t>
      </w:r>
    </w:p>
    <w:p w:rsidR="00C666A6" w:rsidRDefault="00C666A6" w:rsidP="00C66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A6" w:rsidRDefault="00C666A6" w:rsidP="00C66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A6" w:rsidRPr="00683C53" w:rsidRDefault="00C666A6" w:rsidP="00C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Pr="00683C53">
        <w:rPr>
          <w:rFonts w:ascii="Times New Roman" w:eastAsia="Times New Roman" w:hAnsi="Times New Roman" w:cs="Times New Roman"/>
          <w:sz w:val="28"/>
          <w:szCs w:val="28"/>
        </w:rPr>
        <w:t>плана противопожарного</w:t>
      </w:r>
    </w:p>
    <w:p w:rsidR="00C666A6" w:rsidRPr="00683C53" w:rsidRDefault="00C666A6" w:rsidP="00C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C53">
        <w:rPr>
          <w:rFonts w:ascii="Times New Roman" w:eastAsia="Times New Roman" w:hAnsi="Times New Roman" w:cs="Times New Roman"/>
          <w:sz w:val="28"/>
          <w:szCs w:val="28"/>
        </w:rPr>
        <w:t xml:space="preserve"> обустройства  территории муниципального</w:t>
      </w:r>
    </w:p>
    <w:p w:rsidR="00C666A6" w:rsidRPr="00683C53" w:rsidRDefault="00C666A6" w:rsidP="00C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C5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сельского поселения «Никольское»</w:t>
      </w:r>
    </w:p>
    <w:p w:rsidR="00C666A6" w:rsidRDefault="00C666A6" w:rsidP="00C666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6A6" w:rsidRDefault="00C666A6" w:rsidP="00C666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ПОСТАНАВЛЯЕТ:</w:t>
      </w:r>
    </w:p>
    <w:p w:rsidR="00C666A6" w:rsidRDefault="00C666A6" w:rsidP="00C666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6A6" w:rsidRDefault="00C666A6" w:rsidP="00C666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противопожарного обустройства территории муниципального образования сельского поселения  «Никольское» на 2022 год.</w:t>
      </w:r>
    </w:p>
    <w:p w:rsidR="00C666A6" w:rsidRPr="00C666A6" w:rsidRDefault="00C666A6" w:rsidP="00C666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66A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C666A6" w:rsidRPr="00C666A6" w:rsidRDefault="00C666A6" w:rsidP="00C666A6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66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C666A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  <w:r w:rsidRPr="00C666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66A6" w:rsidRPr="00C666A6" w:rsidRDefault="00C666A6" w:rsidP="00C66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66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666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66A6" w:rsidRDefault="00C666A6" w:rsidP="00C666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6A6" w:rsidRDefault="00C666A6" w:rsidP="00C66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A6" w:rsidRDefault="00C666A6" w:rsidP="00C66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A6" w:rsidRDefault="00C666A6" w:rsidP="00C666A6">
      <w:r>
        <w:rPr>
          <w:rFonts w:ascii="Times New Roman" w:hAnsi="Times New Roman" w:cs="Times New Roman"/>
          <w:sz w:val="28"/>
          <w:szCs w:val="28"/>
        </w:rPr>
        <w:t>Глава МО СП «Никольское»:                           И.А.Калашников.</w:t>
      </w:r>
    </w:p>
    <w:p w:rsidR="00C666A6" w:rsidRDefault="00C666A6" w:rsidP="00C666A6">
      <w:pPr>
        <w:rPr>
          <w:rFonts w:ascii="Times New Roman" w:hAnsi="Times New Roman" w:cs="Times New Roman"/>
          <w:sz w:val="28"/>
          <w:szCs w:val="28"/>
        </w:rPr>
      </w:pPr>
    </w:p>
    <w:p w:rsidR="00C666A6" w:rsidRDefault="00C666A6" w:rsidP="00C666A6">
      <w:pPr>
        <w:rPr>
          <w:rFonts w:ascii="Times New Roman" w:hAnsi="Times New Roman" w:cs="Times New Roman"/>
          <w:sz w:val="28"/>
          <w:szCs w:val="28"/>
        </w:rPr>
      </w:pPr>
    </w:p>
    <w:p w:rsidR="00C666A6" w:rsidRDefault="00C666A6" w:rsidP="00C666A6"/>
    <w:p w:rsidR="00C666A6" w:rsidRDefault="00C666A6" w:rsidP="00C666A6"/>
    <w:p w:rsidR="00C666A6" w:rsidRDefault="00C666A6" w:rsidP="00C666A6"/>
    <w:p w:rsidR="00C666A6" w:rsidRDefault="00C666A6" w:rsidP="00C666A6"/>
    <w:p w:rsidR="00C666A6" w:rsidRDefault="00C666A6" w:rsidP="00C666A6"/>
    <w:p w:rsidR="00C666A6" w:rsidRDefault="00C666A6" w:rsidP="00C666A6"/>
    <w:p w:rsidR="00C666A6" w:rsidRDefault="00C666A6" w:rsidP="00C666A6"/>
    <w:p w:rsidR="00C666A6" w:rsidRDefault="00C666A6" w:rsidP="00C666A6"/>
    <w:p w:rsidR="00C666A6" w:rsidRDefault="00C666A6" w:rsidP="00C666A6"/>
    <w:p w:rsidR="00C666A6" w:rsidRDefault="00C666A6" w:rsidP="00C66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:rsidR="00C666A6" w:rsidRDefault="00C666A6" w:rsidP="00C66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МО СП «Никольское»</w:t>
      </w:r>
    </w:p>
    <w:p w:rsidR="00C666A6" w:rsidRDefault="00C666A6" w:rsidP="00C66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17.01.2022 г. № 3 </w:t>
      </w:r>
    </w:p>
    <w:p w:rsidR="00C666A6" w:rsidRDefault="00C666A6" w:rsidP="00C66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66A6" w:rsidRDefault="00C666A6" w:rsidP="00C66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66A6" w:rsidRDefault="00C666A6" w:rsidP="0068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 А Н</w:t>
      </w:r>
    </w:p>
    <w:tbl>
      <w:tblPr>
        <w:tblpPr w:leftFromText="180" w:rightFromText="180" w:bottomFromText="200" w:vertAnchor="text" w:tblpX="-932" w:tblpY="94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5"/>
        <w:gridCol w:w="4254"/>
        <w:gridCol w:w="1844"/>
        <w:gridCol w:w="3687"/>
      </w:tblGrid>
      <w:tr w:rsidR="00C666A6" w:rsidTr="00683C53">
        <w:trPr>
          <w:trHeight w:val="56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66A6" w:rsidRDefault="00C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6A6" w:rsidRDefault="00C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C666A6" w:rsidRDefault="00C666A6">
            <w:pPr>
              <w:tabs>
                <w:tab w:val="left" w:pos="2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666A6" w:rsidTr="00683C53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нормативно-правовых актов («О назначении ответственных лиц за пожарную безопасность», «О создании и организации деятельности патрульной группы на территории МО СП «Никольское», «О дополнительном плане привлечения сил и средств на тушение лесных пожаров» и т.д.)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</w:tr>
      <w:tr w:rsidR="00C666A6" w:rsidTr="00683C53">
        <w:trPr>
          <w:trHeight w:val="156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</w:tr>
      <w:tr w:rsidR="00C666A6" w:rsidTr="00683C53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и обеспечения готовности систем связи и оповещения населения в случае возникновения ЧС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</w:tr>
      <w:tr w:rsidR="00C666A6" w:rsidTr="00683C53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готовности источников наружного противопожарного водоснабжения к забору воды пожарным автомобилем и иной приспособленной для целей пожаротушения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</w:tr>
      <w:tr w:rsidR="00C666A6" w:rsidTr="00683C53">
        <w:trPr>
          <w:trHeight w:val="96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населения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пожарной безопасности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обход, сход села, инструктажи, раздача памяток и листовок)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«Никольское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специалист)</w:t>
            </w:r>
          </w:p>
        </w:tc>
      </w:tr>
      <w:tr w:rsidR="00C666A6" w:rsidTr="00683C53">
        <w:trPr>
          <w:trHeight w:val="384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постоянной готовности  пожарного автомобиля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пожарной машины, глава МО СП «Никольское»</w:t>
            </w:r>
          </w:p>
        </w:tc>
      </w:tr>
      <w:tr w:rsidR="00C666A6" w:rsidTr="00683C53">
        <w:trPr>
          <w:trHeight w:val="348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чистоты (уборка мусора, сухой травы и т.д.)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«Никольское», организации, находящиеся на территории МО СП «Никольское»</w:t>
            </w:r>
          </w:p>
        </w:tc>
      </w:tr>
      <w:tr w:rsidR="00C666A6" w:rsidTr="00683C53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рейда по выявлению аварийных, закрытых и заброшенных домов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6A6" w:rsidRDefault="00C6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</w:tr>
    </w:tbl>
    <w:p w:rsidR="00683C53" w:rsidRDefault="00683C53" w:rsidP="0068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Противопожарного обустройства  территории муниципального  образования сельского поселения «Никольское»</w:t>
      </w:r>
    </w:p>
    <w:p w:rsidR="00C666A6" w:rsidRDefault="00C666A6" w:rsidP="00C6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A6" w:rsidRDefault="00C666A6" w:rsidP="00C666A6"/>
    <w:p w:rsidR="00C666A6" w:rsidRDefault="00C666A6" w:rsidP="00C666A6"/>
    <w:p w:rsidR="00C666A6" w:rsidRDefault="00C666A6" w:rsidP="00C666A6"/>
    <w:p w:rsidR="004E32DD" w:rsidRDefault="004E32DD"/>
    <w:sectPr w:rsidR="004E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388B"/>
    <w:multiLevelType w:val="hybridMultilevel"/>
    <w:tmpl w:val="2110C292"/>
    <w:lvl w:ilvl="0" w:tplc="2AEC16CE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6A6"/>
    <w:rsid w:val="004E32DD"/>
    <w:rsid w:val="00683C53"/>
    <w:rsid w:val="00C6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A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2022-01-17T07:31:00Z</cp:lastPrinted>
  <dcterms:created xsi:type="dcterms:W3CDTF">2022-01-17T07:18:00Z</dcterms:created>
  <dcterms:modified xsi:type="dcterms:W3CDTF">2022-01-17T07:35:00Z</dcterms:modified>
</cp:coreProperties>
</file>